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9D1" w:rsidRPr="00282E10" w:rsidRDefault="002779D1" w:rsidP="002779D1">
      <w:pPr>
        <w:jc w:val="left"/>
        <w:rPr>
          <w:rFonts w:ascii="仿宋" w:eastAsia="仿宋" w:hAnsi="仿宋"/>
          <w:color w:val="444444"/>
          <w:sz w:val="32"/>
          <w:szCs w:val="32"/>
        </w:rPr>
      </w:pPr>
      <w:r w:rsidRPr="00282E10">
        <w:rPr>
          <w:rFonts w:ascii="仿宋" w:eastAsia="仿宋" w:hAnsi="仿宋"/>
          <w:color w:val="444444"/>
          <w:sz w:val="32"/>
          <w:szCs w:val="32"/>
        </w:rPr>
        <w:t>1</w:t>
      </w:r>
      <w:r w:rsidRPr="00282E10">
        <w:rPr>
          <w:rFonts w:ascii="仿宋" w:eastAsia="仿宋" w:hAnsi="仿宋" w:hint="eastAsia"/>
          <w:color w:val="444444"/>
          <w:sz w:val="32"/>
          <w:szCs w:val="32"/>
        </w:rPr>
        <w:t>、一次性使用金属喉镜片参数</w:t>
      </w:r>
    </w:p>
    <w:p w:rsidR="002779D1" w:rsidRPr="00282E10" w:rsidRDefault="004D143B" w:rsidP="002779D1">
      <w:pPr>
        <w:jc w:val="left"/>
        <w:rPr>
          <w:rFonts w:ascii="仿宋" w:eastAsia="仿宋" w:hAnsi="仿宋"/>
          <w:color w:val="444444"/>
          <w:sz w:val="32"/>
          <w:szCs w:val="32"/>
        </w:rPr>
      </w:pPr>
      <w:r>
        <w:rPr>
          <w:rFonts w:ascii="仿宋" w:eastAsia="仿宋" w:hAnsi="仿宋" w:hint="eastAsia"/>
          <w:color w:val="444444"/>
          <w:sz w:val="32"/>
          <w:szCs w:val="32"/>
        </w:rPr>
        <w:t>所投产品需在省标目录内。</w:t>
      </w:r>
      <w:r w:rsidR="002779D1" w:rsidRPr="00282E10">
        <w:rPr>
          <w:rFonts w:ascii="仿宋" w:eastAsia="仿宋" w:hAnsi="仿宋" w:hint="eastAsia"/>
          <w:color w:val="444444"/>
          <w:sz w:val="32"/>
          <w:szCs w:val="32"/>
        </w:rPr>
        <w:t>用于麻醉明视气管插管，新生儿、儿童气管插管。金属材质</w:t>
      </w:r>
      <w:r w:rsidR="009F65FB" w:rsidRPr="00282E10">
        <w:rPr>
          <w:rFonts w:ascii="仿宋" w:eastAsia="仿宋" w:hAnsi="仿宋" w:hint="eastAsia"/>
          <w:color w:val="444444"/>
          <w:sz w:val="32"/>
          <w:szCs w:val="32"/>
        </w:rPr>
        <w:t>，规格齐全，适合新生儿、儿童、成人。一次性无菌独立包装。</w:t>
      </w:r>
    </w:p>
    <w:p w:rsidR="004C246C" w:rsidRDefault="00282E10" w:rsidP="002779D1">
      <w:pPr>
        <w:jc w:val="left"/>
        <w:rPr>
          <w:rFonts w:ascii="仿宋" w:eastAsia="仿宋" w:hAnsi="仿宋"/>
          <w:color w:val="444444"/>
          <w:sz w:val="32"/>
          <w:szCs w:val="32"/>
        </w:rPr>
      </w:pPr>
      <w:r w:rsidRPr="00282E10">
        <w:rPr>
          <w:rFonts w:ascii="仿宋" w:eastAsia="仿宋" w:hAnsi="仿宋" w:hint="eastAsia"/>
          <w:color w:val="444444"/>
          <w:sz w:val="32"/>
          <w:szCs w:val="32"/>
        </w:rPr>
        <w:t>招标现场必须提供样品</w:t>
      </w:r>
      <w:r>
        <w:rPr>
          <w:rFonts w:ascii="仿宋" w:eastAsia="仿宋" w:hAnsi="仿宋" w:hint="eastAsia"/>
          <w:color w:val="444444"/>
          <w:sz w:val="32"/>
          <w:szCs w:val="32"/>
        </w:rPr>
        <w:t>。</w:t>
      </w:r>
    </w:p>
    <w:p w:rsidR="00282E10" w:rsidRPr="00282E10" w:rsidRDefault="00282E10" w:rsidP="002779D1">
      <w:pPr>
        <w:jc w:val="left"/>
        <w:rPr>
          <w:rFonts w:ascii="仿宋" w:eastAsia="仿宋" w:hAnsi="仿宋"/>
          <w:color w:val="444444"/>
          <w:sz w:val="32"/>
          <w:szCs w:val="32"/>
        </w:rPr>
      </w:pPr>
    </w:p>
    <w:p w:rsidR="002779D1" w:rsidRPr="00282E10" w:rsidRDefault="002779D1" w:rsidP="002779D1">
      <w:pPr>
        <w:jc w:val="left"/>
        <w:rPr>
          <w:rFonts w:ascii="仿宋" w:eastAsia="仿宋" w:hAnsi="仿宋"/>
          <w:color w:val="444444"/>
          <w:sz w:val="32"/>
          <w:szCs w:val="32"/>
        </w:rPr>
      </w:pPr>
      <w:r w:rsidRPr="00282E10">
        <w:rPr>
          <w:rFonts w:ascii="仿宋" w:eastAsia="仿宋" w:hAnsi="仿宋" w:hint="eastAsia"/>
          <w:color w:val="444444"/>
          <w:sz w:val="32"/>
          <w:szCs w:val="32"/>
        </w:rPr>
        <w:t>2、一次性</w:t>
      </w:r>
      <w:r w:rsidR="005D5607">
        <w:rPr>
          <w:rFonts w:ascii="仿宋" w:eastAsia="仿宋" w:hAnsi="仿宋" w:hint="eastAsia"/>
          <w:color w:val="444444"/>
          <w:sz w:val="32"/>
          <w:szCs w:val="32"/>
        </w:rPr>
        <w:t>使用</w:t>
      </w:r>
      <w:bookmarkStart w:id="0" w:name="_GoBack"/>
      <w:bookmarkEnd w:id="0"/>
      <w:r w:rsidRPr="00282E10">
        <w:rPr>
          <w:rFonts w:ascii="仿宋" w:eastAsia="仿宋" w:hAnsi="仿宋" w:hint="eastAsia"/>
          <w:color w:val="444444"/>
          <w:sz w:val="32"/>
          <w:szCs w:val="32"/>
        </w:rPr>
        <w:t>采血针参数</w:t>
      </w:r>
    </w:p>
    <w:p w:rsidR="002779D1" w:rsidRPr="00282E10" w:rsidRDefault="004D143B" w:rsidP="002779D1">
      <w:pPr>
        <w:jc w:val="left"/>
        <w:rPr>
          <w:rFonts w:ascii="仿宋" w:eastAsia="仿宋" w:hAnsi="仿宋"/>
          <w:color w:val="444444"/>
          <w:sz w:val="32"/>
          <w:szCs w:val="32"/>
        </w:rPr>
      </w:pPr>
      <w:r>
        <w:rPr>
          <w:rFonts w:ascii="仿宋" w:eastAsia="仿宋" w:hAnsi="仿宋" w:hint="eastAsia"/>
          <w:color w:val="444444"/>
          <w:sz w:val="32"/>
          <w:szCs w:val="32"/>
        </w:rPr>
        <w:t>所投产品需在省标目录内。</w:t>
      </w:r>
      <w:r w:rsidR="009F65FB" w:rsidRPr="00282E10">
        <w:rPr>
          <w:rFonts w:ascii="仿宋" w:eastAsia="仿宋" w:hAnsi="仿宋" w:hint="eastAsia"/>
          <w:color w:val="444444"/>
          <w:sz w:val="32"/>
          <w:szCs w:val="32"/>
        </w:rPr>
        <w:t>用于采集静脉血液。规格：软连接式0</w:t>
      </w:r>
      <w:r w:rsidR="009F65FB" w:rsidRPr="00282E10">
        <w:rPr>
          <w:rFonts w:ascii="仿宋" w:eastAsia="仿宋" w:hAnsi="仿宋"/>
          <w:color w:val="444444"/>
          <w:sz w:val="32"/>
          <w:szCs w:val="32"/>
        </w:rPr>
        <w:t>.55#</w:t>
      </w:r>
      <w:r w:rsidR="009F65FB" w:rsidRPr="00282E10">
        <w:rPr>
          <w:rFonts w:ascii="仿宋" w:eastAsia="仿宋" w:hAnsi="仿宋" w:hint="eastAsia"/>
          <w:color w:val="444444"/>
          <w:sz w:val="32"/>
          <w:szCs w:val="32"/>
        </w:rPr>
        <w:t>、0</w:t>
      </w:r>
      <w:r w:rsidR="009F65FB" w:rsidRPr="00282E10">
        <w:rPr>
          <w:rFonts w:ascii="仿宋" w:eastAsia="仿宋" w:hAnsi="仿宋"/>
          <w:color w:val="444444"/>
          <w:sz w:val="32"/>
          <w:szCs w:val="32"/>
        </w:rPr>
        <w:t>.7#</w:t>
      </w:r>
      <w:r w:rsidR="004C246C" w:rsidRPr="00282E10">
        <w:rPr>
          <w:rFonts w:ascii="仿宋" w:eastAsia="仿宋" w:hAnsi="仿宋" w:hint="eastAsia"/>
          <w:color w:val="444444"/>
          <w:sz w:val="32"/>
          <w:szCs w:val="32"/>
        </w:rPr>
        <w:t>。一次性无菌独立包装。转注装置有保护帽。</w:t>
      </w:r>
    </w:p>
    <w:p w:rsidR="004C246C" w:rsidRDefault="00282E10" w:rsidP="002779D1">
      <w:pPr>
        <w:jc w:val="left"/>
        <w:rPr>
          <w:rFonts w:ascii="仿宋" w:eastAsia="仿宋" w:hAnsi="仿宋"/>
          <w:color w:val="444444"/>
          <w:sz w:val="32"/>
          <w:szCs w:val="32"/>
        </w:rPr>
      </w:pPr>
      <w:r w:rsidRPr="00282E10">
        <w:rPr>
          <w:rFonts w:ascii="仿宋" w:eastAsia="仿宋" w:hAnsi="仿宋" w:hint="eastAsia"/>
          <w:color w:val="444444"/>
          <w:sz w:val="32"/>
          <w:szCs w:val="32"/>
        </w:rPr>
        <w:t>招标现场必须提供样品</w:t>
      </w:r>
      <w:r>
        <w:rPr>
          <w:rFonts w:ascii="仿宋" w:eastAsia="仿宋" w:hAnsi="仿宋" w:hint="eastAsia"/>
          <w:color w:val="444444"/>
          <w:sz w:val="32"/>
          <w:szCs w:val="32"/>
        </w:rPr>
        <w:t>。</w:t>
      </w:r>
    </w:p>
    <w:p w:rsidR="00282E10" w:rsidRPr="00282E10" w:rsidRDefault="00282E10" w:rsidP="002779D1">
      <w:pPr>
        <w:jc w:val="left"/>
        <w:rPr>
          <w:rFonts w:ascii="仿宋" w:eastAsia="仿宋" w:hAnsi="仿宋"/>
          <w:color w:val="444444"/>
          <w:sz w:val="32"/>
          <w:szCs w:val="32"/>
        </w:rPr>
      </w:pPr>
    </w:p>
    <w:p w:rsidR="002779D1" w:rsidRPr="00282E10" w:rsidRDefault="002779D1" w:rsidP="002779D1">
      <w:pPr>
        <w:jc w:val="left"/>
        <w:rPr>
          <w:rFonts w:ascii="仿宋" w:eastAsia="仿宋" w:hAnsi="仿宋"/>
          <w:color w:val="444444"/>
          <w:sz w:val="32"/>
          <w:szCs w:val="32"/>
        </w:rPr>
      </w:pPr>
      <w:r w:rsidRPr="00282E10">
        <w:rPr>
          <w:rFonts w:ascii="仿宋" w:eastAsia="仿宋" w:hAnsi="仿宋" w:hint="eastAsia"/>
          <w:color w:val="444444"/>
          <w:sz w:val="32"/>
          <w:szCs w:val="32"/>
        </w:rPr>
        <w:t>3、化学换肤术护理包参数</w:t>
      </w:r>
    </w:p>
    <w:p w:rsidR="002779D1" w:rsidRPr="00282E10" w:rsidRDefault="004D143B" w:rsidP="002779D1">
      <w:pPr>
        <w:jc w:val="left"/>
        <w:rPr>
          <w:rFonts w:ascii="仿宋" w:eastAsia="仿宋" w:hAnsi="仿宋"/>
          <w:color w:val="444444"/>
          <w:sz w:val="32"/>
          <w:szCs w:val="32"/>
        </w:rPr>
      </w:pPr>
      <w:r>
        <w:rPr>
          <w:rFonts w:ascii="仿宋" w:eastAsia="仿宋" w:hAnsi="仿宋" w:hint="eastAsia"/>
          <w:color w:val="444444"/>
          <w:sz w:val="32"/>
          <w:szCs w:val="32"/>
        </w:rPr>
        <w:t>所投产品需在省标目录内。</w:t>
      </w:r>
      <w:r w:rsidR="004C246C" w:rsidRPr="00282E10">
        <w:rPr>
          <w:rFonts w:ascii="仿宋" w:eastAsia="仿宋" w:hAnsi="仿宋" w:hint="eastAsia"/>
          <w:color w:val="444444"/>
          <w:sz w:val="32"/>
          <w:szCs w:val="32"/>
        </w:rPr>
        <w:t>用于面部化学换肤术及术后皮肤屏障的修护和护理。</w:t>
      </w:r>
      <w:r w:rsidR="009F58F2" w:rsidRPr="00282E10">
        <w:rPr>
          <w:rFonts w:ascii="仿宋" w:eastAsia="仿宋" w:hAnsi="仿宋" w:hint="eastAsia"/>
          <w:color w:val="444444"/>
          <w:sz w:val="32"/>
          <w:szCs w:val="32"/>
        </w:rPr>
        <w:t>由化学换肤术中使用的2种酸制剂、透明质酸修护敷料</w:t>
      </w:r>
      <w:r w:rsidR="007042B8" w:rsidRPr="00282E10">
        <w:rPr>
          <w:rFonts w:ascii="仿宋" w:eastAsia="仿宋" w:hAnsi="仿宋" w:hint="eastAsia"/>
          <w:color w:val="444444"/>
          <w:sz w:val="32"/>
          <w:szCs w:val="32"/>
        </w:rPr>
        <w:t>、医用无纺布、棉签组成。酸制剂1：含水杨酸1</w:t>
      </w:r>
      <w:r w:rsidR="007042B8" w:rsidRPr="00282E10">
        <w:rPr>
          <w:rFonts w:ascii="仿宋" w:eastAsia="仿宋" w:hAnsi="仿宋"/>
          <w:color w:val="444444"/>
          <w:sz w:val="32"/>
          <w:szCs w:val="32"/>
        </w:rPr>
        <w:t>0%</w:t>
      </w:r>
      <w:r w:rsidR="007042B8" w:rsidRPr="00282E10">
        <w:rPr>
          <w:rFonts w:ascii="仿宋" w:eastAsia="仿宋" w:hAnsi="仿宋" w:hint="eastAsia"/>
          <w:color w:val="444444"/>
          <w:sz w:val="32"/>
          <w:szCs w:val="32"/>
        </w:rPr>
        <w:t>；凝露或乳膏剂型。酸制剂2：含羧基乙酸，乳酸；</w:t>
      </w:r>
      <w:r w:rsidR="00850E60" w:rsidRPr="00282E10">
        <w:rPr>
          <w:rFonts w:ascii="仿宋" w:eastAsia="仿宋" w:hAnsi="仿宋" w:hint="eastAsia"/>
          <w:color w:val="444444"/>
          <w:sz w:val="32"/>
          <w:szCs w:val="32"/>
        </w:rPr>
        <w:t>凝露或乳膏剂型。透明质酸修护贴敷料，2</w:t>
      </w:r>
      <w:r w:rsidR="00850E60" w:rsidRPr="00282E10">
        <w:rPr>
          <w:rFonts w:ascii="仿宋" w:eastAsia="仿宋" w:hAnsi="仿宋"/>
          <w:color w:val="444444"/>
          <w:sz w:val="32"/>
          <w:szCs w:val="32"/>
        </w:rPr>
        <w:t>5</w:t>
      </w:r>
      <w:r w:rsidR="00850E60" w:rsidRPr="00282E10">
        <w:rPr>
          <w:rFonts w:ascii="仿宋" w:eastAsia="仿宋" w:hAnsi="仿宋" w:hint="eastAsia"/>
          <w:color w:val="444444"/>
          <w:sz w:val="32"/>
          <w:szCs w:val="32"/>
        </w:rPr>
        <w:t>g</w:t>
      </w:r>
      <w:r w:rsidR="00850E60" w:rsidRPr="00282E10">
        <w:rPr>
          <w:rFonts w:ascii="仿宋" w:eastAsia="仿宋" w:hAnsi="仿宋"/>
          <w:color w:val="444444"/>
          <w:sz w:val="32"/>
          <w:szCs w:val="32"/>
        </w:rPr>
        <w:t>/</w:t>
      </w:r>
      <w:r w:rsidR="00850E60" w:rsidRPr="00282E10">
        <w:rPr>
          <w:rFonts w:ascii="仿宋" w:eastAsia="仿宋" w:hAnsi="仿宋" w:hint="eastAsia"/>
          <w:color w:val="444444"/>
          <w:sz w:val="32"/>
          <w:szCs w:val="32"/>
        </w:rPr>
        <w:t>贴，脸型，全长2</w:t>
      </w:r>
      <w:r w:rsidR="00850E60" w:rsidRPr="00282E10">
        <w:rPr>
          <w:rFonts w:ascii="仿宋" w:eastAsia="仿宋" w:hAnsi="仿宋"/>
          <w:color w:val="444444"/>
          <w:sz w:val="32"/>
          <w:szCs w:val="32"/>
        </w:rPr>
        <w:t>50</w:t>
      </w:r>
      <w:r w:rsidR="00850E60" w:rsidRPr="00282E10">
        <w:rPr>
          <w:rFonts w:ascii="仿宋" w:eastAsia="仿宋" w:hAnsi="仿宋" w:hint="eastAsia"/>
          <w:color w:val="444444"/>
          <w:sz w:val="32"/>
          <w:szCs w:val="32"/>
        </w:rPr>
        <w:t>mm</w:t>
      </w:r>
      <w:r w:rsidR="00850E60" w:rsidRPr="00282E10">
        <w:rPr>
          <w:rFonts w:ascii="仿宋" w:eastAsia="仿宋" w:hAnsi="仿宋"/>
          <w:color w:val="444444"/>
          <w:sz w:val="32"/>
          <w:szCs w:val="32"/>
        </w:rPr>
        <w:t>*</w:t>
      </w:r>
      <w:r w:rsidR="00850E60" w:rsidRPr="00282E10">
        <w:rPr>
          <w:rFonts w:ascii="仿宋" w:eastAsia="仿宋" w:hAnsi="仿宋" w:hint="eastAsia"/>
          <w:color w:val="444444"/>
          <w:sz w:val="32"/>
          <w:szCs w:val="32"/>
        </w:rPr>
        <w:t>全宽1</w:t>
      </w:r>
      <w:r w:rsidR="00850E60" w:rsidRPr="00282E10">
        <w:rPr>
          <w:rFonts w:ascii="仿宋" w:eastAsia="仿宋" w:hAnsi="仿宋"/>
          <w:color w:val="444444"/>
          <w:sz w:val="32"/>
          <w:szCs w:val="32"/>
        </w:rPr>
        <w:t>95</w:t>
      </w:r>
      <w:r w:rsidR="00850E60" w:rsidRPr="00282E10">
        <w:rPr>
          <w:rFonts w:ascii="仿宋" w:eastAsia="仿宋" w:hAnsi="仿宋" w:hint="eastAsia"/>
          <w:color w:val="444444"/>
          <w:sz w:val="32"/>
          <w:szCs w:val="32"/>
        </w:rPr>
        <w:t>mm</w:t>
      </w:r>
      <w:r w:rsidR="00282E10" w:rsidRPr="00282E10">
        <w:rPr>
          <w:rFonts w:ascii="仿宋" w:eastAsia="仿宋" w:hAnsi="仿宋" w:hint="eastAsia"/>
          <w:color w:val="444444"/>
          <w:sz w:val="32"/>
          <w:szCs w:val="32"/>
        </w:rPr>
        <w:t>。医用无纺布，长2</w:t>
      </w:r>
      <w:r w:rsidR="00282E10" w:rsidRPr="00282E10">
        <w:rPr>
          <w:rFonts w:ascii="仿宋" w:eastAsia="仿宋" w:hAnsi="仿宋"/>
          <w:color w:val="444444"/>
          <w:sz w:val="32"/>
          <w:szCs w:val="32"/>
        </w:rPr>
        <w:t>00</w:t>
      </w:r>
      <w:r w:rsidR="00282E10" w:rsidRPr="00282E10">
        <w:rPr>
          <w:rFonts w:ascii="仿宋" w:eastAsia="仿宋" w:hAnsi="仿宋" w:hint="eastAsia"/>
          <w:color w:val="444444"/>
          <w:sz w:val="32"/>
          <w:szCs w:val="32"/>
        </w:rPr>
        <w:t>mm</w:t>
      </w:r>
      <w:r w:rsidR="00282E10" w:rsidRPr="00282E10">
        <w:rPr>
          <w:rFonts w:ascii="仿宋" w:eastAsia="仿宋" w:hAnsi="仿宋"/>
          <w:color w:val="444444"/>
          <w:sz w:val="32"/>
          <w:szCs w:val="32"/>
        </w:rPr>
        <w:t>*</w:t>
      </w:r>
      <w:r w:rsidR="00282E10" w:rsidRPr="00282E10">
        <w:rPr>
          <w:rFonts w:ascii="仿宋" w:eastAsia="仿宋" w:hAnsi="仿宋" w:hint="eastAsia"/>
          <w:color w:val="444444"/>
          <w:sz w:val="32"/>
          <w:szCs w:val="32"/>
        </w:rPr>
        <w:t>宽2</w:t>
      </w:r>
      <w:r w:rsidR="00282E10" w:rsidRPr="00282E10">
        <w:rPr>
          <w:rFonts w:ascii="仿宋" w:eastAsia="仿宋" w:hAnsi="仿宋"/>
          <w:color w:val="444444"/>
          <w:sz w:val="32"/>
          <w:szCs w:val="32"/>
        </w:rPr>
        <w:t>00</w:t>
      </w:r>
      <w:r w:rsidR="00282E10" w:rsidRPr="00282E10">
        <w:rPr>
          <w:rFonts w:ascii="仿宋" w:eastAsia="仿宋" w:hAnsi="仿宋" w:hint="eastAsia"/>
          <w:color w:val="444444"/>
          <w:sz w:val="32"/>
          <w:szCs w:val="32"/>
        </w:rPr>
        <w:t>mm</w:t>
      </w:r>
      <w:r w:rsidR="00282E10" w:rsidRPr="00282E10">
        <w:rPr>
          <w:rFonts w:ascii="仿宋" w:eastAsia="仿宋" w:hAnsi="仿宋"/>
          <w:color w:val="444444"/>
          <w:sz w:val="32"/>
          <w:szCs w:val="32"/>
        </w:rPr>
        <w:t xml:space="preserve"> 2</w:t>
      </w:r>
      <w:r w:rsidR="00282E10" w:rsidRPr="00282E10">
        <w:rPr>
          <w:rFonts w:ascii="仿宋" w:eastAsia="仿宋" w:hAnsi="仿宋" w:hint="eastAsia"/>
          <w:color w:val="444444"/>
          <w:sz w:val="32"/>
          <w:szCs w:val="32"/>
        </w:rPr>
        <w:t>片，长6</w:t>
      </w:r>
      <w:r w:rsidR="00282E10" w:rsidRPr="00282E10">
        <w:rPr>
          <w:rFonts w:ascii="仿宋" w:eastAsia="仿宋" w:hAnsi="仿宋"/>
          <w:color w:val="444444"/>
          <w:sz w:val="32"/>
          <w:szCs w:val="32"/>
        </w:rPr>
        <w:t>0</w:t>
      </w:r>
      <w:r w:rsidR="00282E10" w:rsidRPr="00282E10">
        <w:rPr>
          <w:rFonts w:ascii="仿宋" w:eastAsia="仿宋" w:hAnsi="仿宋" w:hint="eastAsia"/>
          <w:color w:val="444444"/>
          <w:sz w:val="32"/>
          <w:szCs w:val="32"/>
        </w:rPr>
        <w:t>mm</w:t>
      </w:r>
      <w:r w:rsidR="00282E10" w:rsidRPr="00282E10">
        <w:rPr>
          <w:rFonts w:ascii="仿宋" w:eastAsia="仿宋" w:hAnsi="仿宋"/>
          <w:color w:val="444444"/>
          <w:sz w:val="32"/>
          <w:szCs w:val="32"/>
        </w:rPr>
        <w:t>*</w:t>
      </w:r>
      <w:r w:rsidR="00282E10" w:rsidRPr="00282E10">
        <w:rPr>
          <w:rFonts w:ascii="仿宋" w:eastAsia="仿宋" w:hAnsi="仿宋" w:hint="eastAsia"/>
          <w:color w:val="444444"/>
          <w:sz w:val="32"/>
          <w:szCs w:val="32"/>
        </w:rPr>
        <w:t>宽4</w:t>
      </w:r>
      <w:r w:rsidR="00282E10" w:rsidRPr="00282E10">
        <w:rPr>
          <w:rFonts w:ascii="仿宋" w:eastAsia="仿宋" w:hAnsi="仿宋"/>
          <w:color w:val="444444"/>
          <w:sz w:val="32"/>
          <w:szCs w:val="32"/>
        </w:rPr>
        <w:t>5</w:t>
      </w:r>
      <w:r w:rsidR="00282E10" w:rsidRPr="00282E10">
        <w:rPr>
          <w:rFonts w:ascii="仿宋" w:eastAsia="仿宋" w:hAnsi="仿宋" w:hint="eastAsia"/>
          <w:color w:val="444444"/>
          <w:sz w:val="32"/>
          <w:szCs w:val="32"/>
        </w:rPr>
        <w:t>mm</w:t>
      </w:r>
      <w:r w:rsidR="00282E10" w:rsidRPr="00282E10">
        <w:rPr>
          <w:rFonts w:ascii="仿宋" w:eastAsia="仿宋" w:hAnsi="仿宋"/>
          <w:color w:val="444444"/>
          <w:sz w:val="32"/>
          <w:szCs w:val="32"/>
        </w:rPr>
        <w:t xml:space="preserve"> 2</w:t>
      </w:r>
      <w:r w:rsidR="00282E10" w:rsidRPr="00282E10">
        <w:rPr>
          <w:rFonts w:ascii="仿宋" w:eastAsia="仿宋" w:hAnsi="仿宋" w:hint="eastAsia"/>
          <w:color w:val="444444"/>
          <w:sz w:val="32"/>
          <w:szCs w:val="32"/>
        </w:rPr>
        <w:t>片。医用棉签4支。</w:t>
      </w:r>
    </w:p>
    <w:p w:rsidR="002E23D9" w:rsidRPr="00282E10" w:rsidRDefault="00282E10">
      <w:pPr>
        <w:rPr>
          <w:rFonts w:ascii="仿宋" w:eastAsia="仿宋" w:hAnsi="仿宋"/>
          <w:sz w:val="32"/>
          <w:szCs w:val="32"/>
        </w:rPr>
      </w:pPr>
      <w:r w:rsidRPr="00282E10">
        <w:rPr>
          <w:rFonts w:ascii="仿宋" w:eastAsia="仿宋" w:hAnsi="仿宋" w:hint="eastAsia"/>
          <w:color w:val="444444"/>
          <w:sz w:val="32"/>
          <w:szCs w:val="32"/>
        </w:rPr>
        <w:t>招标现场必须提供样品</w:t>
      </w:r>
      <w:r>
        <w:rPr>
          <w:rFonts w:ascii="仿宋" w:eastAsia="仿宋" w:hAnsi="仿宋" w:hint="eastAsia"/>
          <w:color w:val="444444"/>
          <w:sz w:val="32"/>
          <w:szCs w:val="32"/>
        </w:rPr>
        <w:t>。</w:t>
      </w:r>
    </w:p>
    <w:sectPr w:rsidR="002E23D9" w:rsidRPr="00282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08"/>
    <w:rsid w:val="002779D1"/>
    <w:rsid w:val="00282E10"/>
    <w:rsid w:val="002E23D9"/>
    <w:rsid w:val="004C246C"/>
    <w:rsid w:val="004D143B"/>
    <w:rsid w:val="005D5607"/>
    <w:rsid w:val="006D3508"/>
    <w:rsid w:val="007042B8"/>
    <w:rsid w:val="00850E60"/>
    <w:rsid w:val="009F58F2"/>
    <w:rsid w:val="009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B08DD-33A0-4318-9EEE-7D7AAB02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9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2025-07-21T02:41:00Z</dcterms:created>
  <dcterms:modified xsi:type="dcterms:W3CDTF">2025-07-21T09:22:00Z</dcterms:modified>
</cp:coreProperties>
</file>